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076" w:rsidRDefault="00FD4076" w:rsidP="00E163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3AF" w:rsidRDefault="00E97B85" w:rsidP="00E163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5964102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ДУМА КРАСНОХОЛМСКОГО МУНИЦИПАЛЬНОГО ОКРУГА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ТВЕРСКОЙ ОБЛАСТИ</w:t>
      </w:r>
    </w:p>
    <w:bookmarkEnd w:id="0"/>
    <w:p w:rsidR="00E163AF" w:rsidRDefault="00E163AF" w:rsidP="00E163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3AF" w:rsidRPr="00217384" w:rsidRDefault="00E163AF" w:rsidP="00E163A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856366" w:rsidRDefault="00BD6C33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5636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</w:t>
      </w:r>
      <w:r w:rsidR="00C74E4E"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Красный Холм                                 </w:t>
      </w:r>
      <w:r w:rsidR="00C74E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E163AF" w:rsidRDefault="00856366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28 декабря 2020г.                                                                                          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387F1F">
        <w:rPr>
          <w:rFonts w:ascii="Times New Roman" w:eastAsia="Times New Roman" w:hAnsi="Times New Roman"/>
          <w:sz w:val="28"/>
          <w:szCs w:val="28"/>
          <w:lang w:eastAsia="ru-RU"/>
        </w:rPr>
        <w:t>53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2F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60041" w:rsidRDefault="00660041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622B" w:rsidRPr="00217384" w:rsidRDefault="00E163AF" w:rsidP="0085636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</w:t>
      </w:r>
      <w:r w:rsidR="00217384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в решение Собрания депутатов</w:t>
      </w:r>
      <w:r w:rsidR="0085636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C1182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Краснохолмского 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 от</w:t>
      </w:r>
      <w:r w:rsidR="00217384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E8592C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.12.201</w:t>
      </w:r>
      <w:r w:rsidR="00E8592C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 № </w:t>
      </w:r>
      <w:r w:rsidR="00524632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E8592C">
        <w:rPr>
          <w:rFonts w:ascii="Times New Roman" w:eastAsia="Times New Roman" w:hAnsi="Times New Roman"/>
          <w:b/>
          <w:sz w:val="28"/>
          <w:szCs w:val="28"/>
          <w:lang w:eastAsia="ru-RU"/>
        </w:rPr>
        <w:t>39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="002C1182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О бюджете</w:t>
      </w:r>
      <w:r w:rsidR="0085636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C1182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</w:t>
      </w:r>
      <w:r w:rsidR="00217384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C1182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Краснохолмский</w:t>
      </w:r>
      <w:r w:rsidR="00782E26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C1182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район</w:t>
      </w:r>
      <w:r w:rsidR="0085636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82E26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Тверской области</w:t>
      </w:r>
      <w:r w:rsidR="00217384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на 20</w:t>
      </w:r>
      <w:r w:rsidR="00E8592C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9A622B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на плановый</w:t>
      </w:r>
    </w:p>
    <w:p w:rsidR="00E163AF" w:rsidRPr="00217384" w:rsidRDefault="009A622B" w:rsidP="0085636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период 20</w:t>
      </w:r>
      <w:r w:rsidR="004B53C3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E8592C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20</w:t>
      </w:r>
      <w:r w:rsidR="00782E26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E8592C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</w:t>
      </w:r>
      <w:bookmarkStart w:id="1" w:name="_GoBack"/>
      <w:bookmarkEnd w:id="1"/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дов</w:t>
      </w:r>
      <w:r w:rsidR="00E163AF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660041" w:rsidRDefault="00660041" w:rsidP="0085636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6366" w:rsidRPr="00856366" w:rsidRDefault="00856366" w:rsidP="00856366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Hlk59639806"/>
      <w:r w:rsidRPr="00DA2450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Бюджетным кодексом Российской Федерации, </w:t>
      </w:r>
      <w:r w:rsidR="00620788" w:rsidRPr="00DA2450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Тверской области от 23.04.2020 № 22-ЗО «О преобразовании муниципальных образований, входящих в состав территории муниципального образования Краснохолмский муниципальный район Тверской области, путем объединения поселений и создании вновь образованного муниципального образования с наделением его статусом муниципального округа и внесении изменений в отдельные законы Тверской области», </w:t>
      </w:r>
      <w:r w:rsidR="00C76D4A" w:rsidRPr="00DA2450">
        <w:rPr>
          <w:rFonts w:ascii="Times New Roman" w:eastAsia="Times New Roman" w:hAnsi="Times New Roman"/>
          <w:sz w:val="28"/>
          <w:szCs w:val="28"/>
          <w:lang w:eastAsia="ru-RU"/>
        </w:rPr>
        <w:t>решением Думы Краснохолмского муниципального округа от 22.09.2020 №10 «О правопреемстве Думы Краснохолмского  муниципального округа»,</w:t>
      </w:r>
      <w:r w:rsidR="00620788" w:rsidRPr="00DA2450">
        <w:rPr>
          <w:rFonts w:ascii="Times New Roman" w:eastAsia="Times New Roman" w:hAnsi="Times New Roman"/>
          <w:sz w:val="28"/>
          <w:szCs w:val="28"/>
          <w:lang w:eastAsia="ru-RU"/>
        </w:rPr>
        <w:t xml:space="preserve"> Дума Краснохолмского муниципального округа РЕШИЛА:</w:t>
      </w:r>
    </w:p>
    <w:bookmarkEnd w:id="2"/>
    <w:p w:rsidR="00E163AF" w:rsidRDefault="00C74E4E" w:rsidP="002C11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E163AF">
        <w:rPr>
          <w:rFonts w:ascii="Times New Roman" w:eastAsia="Times New Roman" w:hAnsi="Times New Roman"/>
          <w:b/>
          <w:sz w:val="28"/>
          <w:szCs w:val="28"/>
          <w:lang w:eastAsia="ru-RU"/>
        </w:rPr>
        <w:t>I.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 Внести в решение Собрания депутатов Краснохолмского района от 2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.12.201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2173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 xml:space="preserve"> 139</w:t>
      </w:r>
      <w:r w:rsidR="00F436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C118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436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1182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бюджете муниципального образования Краснохолмский район </w:t>
      </w:r>
      <w:r w:rsidR="00782E26">
        <w:rPr>
          <w:rFonts w:ascii="Times New Roman" w:eastAsia="Times New Roman" w:hAnsi="Times New Roman"/>
          <w:sz w:val="28"/>
          <w:szCs w:val="28"/>
          <w:lang w:eastAsia="ru-RU"/>
        </w:rPr>
        <w:t xml:space="preserve">Тверской области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на 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3A0C3E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плановый период 20</w:t>
      </w:r>
      <w:r w:rsidR="0052463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A0C3E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782E2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A0C3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» (далее – решение) следующие изменения:</w:t>
      </w:r>
    </w:p>
    <w:p w:rsidR="00C74E4E" w:rsidRDefault="00E163AF" w:rsidP="00E0144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F94F50" w:rsidRDefault="00C74E4E" w:rsidP="00F94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E163AF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F94F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F94F50" w:rsidRPr="00F94F50">
        <w:rPr>
          <w:rFonts w:ascii="Times New Roman" w:eastAsia="Times New Roman" w:hAnsi="Times New Roman"/>
          <w:sz w:val="28"/>
          <w:szCs w:val="28"/>
          <w:lang w:eastAsia="ru-RU"/>
        </w:rPr>
        <w:t>Пункт 1 решения</w:t>
      </w:r>
      <w:r w:rsidR="00F94F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94F50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редакции:</w:t>
      </w:r>
    </w:p>
    <w:p w:rsidR="00A8131C" w:rsidRDefault="00A8131C" w:rsidP="00F94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F50" w:rsidRPr="00F94F50" w:rsidRDefault="00F94F50" w:rsidP="00F94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Утвердить основные характеристики  бюджета муниципального образования Краснохолмский район Тверской области (далее – местный бюджет)  на 2020 год:</w:t>
      </w:r>
    </w:p>
    <w:p w:rsidR="00F94F50" w:rsidRPr="00F94F50" w:rsidRDefault="00F94F50" w:rsidP="00F94F50">
      <w:pPr>
        <w:widowControl w:val="0"/>
        <w:autoSpaceDE w:val="0"/>
        <w:autoSpaceDN w:val="0"/>
        <w:adjustRightInd w:val="0"/>
        <w:spacing w:after="0" w:line="240" w:lineRule="auto"/>
        <w:ind w:right="-186"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1) общий  объем доходов местного бюджета  в сумме </w:t>
      </w:r>
      <w:r w:rsidR="00E97B8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282972,5</w:t>
      </w: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тыс. руб.;</w:t>
      </w:r>
    </w:p>
    <w:p w:rsidR="00F94F50" w:rsidRPr="00F94F50" w:rsidRDefault="00F94F50" w:rsidP="00F94F50">
      <w:pPr>
        <w:widowControl w:val="0"/>
        <w:autoSpaceDE w:val="0"/>
        <w:autoSpaceDN w:val="0"/>
        <w:adjustRightInd w:val="0"/>
        <w:spacing w:after="0" w:line="240" w:lineRule="auto"/>
        <w:ind w:right="-186"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2) общий объем расходов местного бюджета  в сумме </w:t>
      </w:r>
      <w:r w:rsidR="00E97B8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290231,8</w:t>
      </w: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тыс.</w:t>
      </w:r>
      <w:r w:rsidR="00C5705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руб.</w:t>
      </w:r>
    </w:p>
    <w:p w:rsidR="00F94F50" w:rsidRDefault="00F94F50" w:rsidP="00F94F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3)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дефицит</w:t>
      </w: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местного бюджета в сумме  </w:t>
      </w:r>
      <w:r w:rsidR="00E97B8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7259,3</w:t>
      </w: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тыс.</w:t>
      </w:r>
      <w:r w:rsidR="00C5705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руб.</w:t>
      </w:r>
    </w:p>
    <w:p w:rsidR="00A8131C" w:rsidRDefault="00A8131C" w:rsidP="00F94F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A8131C" w:rsidRPr="00A8131C" w:rsidRDefault="00A8131C" w:rsidP="00A813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Утвердить основные характеристики местного бюджета на 2021 год и на 2022год:</w:t>
      </w:r>
    </w:p>
    <w:p w:rsidR="00A8131C" w:rsidRPr="00A8131C" w:rsidRDefault="00A8131C" w:rsidP="00A813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1) общий объем доходов местного бюджета  на 2021 год в сумме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443549,18</w:t>
      </w:r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proofErr w:type="spellStart"/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тыс.руб</w:t>
      </w:r>
      <w:proofErr w:type="spellEnd"/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.  и на 2022 год в сумме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243317,68</w:t>
      </w:r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proofErr w:type="spellStart"/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тыс.руб</w:t>
      </w:r>
      <w:proofErr w:type="spellEnd"/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</w:p>
    <w:p w:rsidR="00A8131C" w:rsidRPr="00A8131C" w:rsidRDefault="00A8131C" w:rsidP="00A813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2) общий объем расходов местного бюджета на 2021 год в сумме 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433668,9</w:t>
      </w:r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тыс. руб., в том числе условно утвержденные расходы в сумме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2557,4 </w:t>
      </w:r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proofErr w:type="spellStart"/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тыс.руб</w:t>
      </w:r>
      <w:proofErr w:type="spellEnd"/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., на 2022 год в сумме 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245997,9</w:t>
      </w:r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proofErr w:type="spellStart"/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тыс.руб</w:t>
      </w:r>
      <w:proofErr w:type="spellEnd"/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. в том числе условно утвержденные расходы в сумме 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5698,2</w:t>
      </w:r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proofErr w:type="spellStart"/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тыс.руб</w:t>
      </w:r>
      <w:proofErr w:type="spellEnd"/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</w:p>
    <w:p w:rsidR="00A8131C" w:rsidRPr="00A8131C" w:rsidRDefault="00A8131C" w:rsidP="00A813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lastRenderedPageBreak/>
        <w:t xml:space="preserve">3)  профицит местного бюджета на 2021 год в сумме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9880,28</w:t>
      </w:r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proofErr w:type="spellStart"/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тыс.руб</w:t>
      </w:r>
      <w:proofErr w:type="spellEnd"/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., дефицит местного бюджета на 2022 год в сумме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2680,22</w:t>
      </w:r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</w:t>
      </w:r>
      <w:proofErr w:type="spellStart"/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тыс.руб</w:t>
      </w:r>
      <w:proofErr w:type="spellEnd"/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</w:p>
    <w:p w:rsidR="00A8131C" w:rsidRPr="00A8131C" w:rsidRDefault="00A8131C" w:rsidP="00A8131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131C" w:rsidRDefault="00A8131C" w:rsidP="00A8131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объем межбюджетных трансфертов, получаемых из других бюджетов бюджетной системы Российской Федерации, в 2020 году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212091,0</w:t>
      </w: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 xml:space="preserve">., в 2021 году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370428,93</w:t>
      </w: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 xml:space="preserve">., в 2022 году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169084,23</w:t>
      </w: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17B9" w:rsidRDefault="00E163AF" w:rsidP="00A8131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 1 к решению «Источники финансирования дефицита  </w:t>
      </w:r>
      <w:r w:rsidR="002C1182">
        <w:rPr>
          <w:rFonts w:ascii="Times New Roman" w:eastAsia="Times New Roman" w:hAnsi="Times New Roman"/>
          <w:sz w:val="28"/>
          <w:szCs w:val="28"/>
          <w:lang w:eastAsia="ru-RU"/>
        </w:rPr>
        <w:t>местного</w:t>
      </w:r>
      <w:r w:rsidR="00E217B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871BB0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плановый период 20</w:t>
      </w:r>
      <w:r w:rsidR="0052463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71BB0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F56D6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71BB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изложить в новой редакции согласно приложению  1 к настоящему решению.</w:t>
      </w:r>
    </w:p>
    <w:p w:rsidR="006F499D" w:rsidRDefault="006F499D" w:rsidP="00954F5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1518" w:rsidRDefault="00C74E4E" w:rsidP="00B06B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FA2285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681518" w:rsidRPr="006815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681518" w:rsidRPr="0068151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81518">
        <w:rPr>
          <w:rFonts w:ascii="Times New Roman" w:eastAsia="Times New Roman" w:hAnsi="Times New Roman"/>
          <w:sz w:val="28"/>
          <w:szCs w:val="28"/>
          <w:lang w:eastAsia="ru-RU"/>
        </w:rPr>
        <w:t>риложение  7 к решению «Прогнозируемые доходы местного бюджета по группам, подгруппам, статьям, подстатьям и элементам доходов классификации доходов бюджетов Российской Федерации на 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8151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плановый период 20</w:t>
      </w:r>
      <w:r w:rsidR="0052463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F56D6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681518">
        <w:rPr>
          <w:rFonts w:ascii="Times New Roman" w:eastAsia="Times New Roman" w:hAnsi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84EE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81518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9C0C98" w:rsidRDefault="009C0C98" w:rsidP="00B06B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E163AF" w:rsidRDefault="009C0C98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A2285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D22F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 </w:t>
      </w:r>
      <w:r w:rsidR="0082537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«Распределение бюджетных ассигнований</w:t>
      </w:r>
      <w:r w:rsidR="002F41F5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местного бюджета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25372">
        <w:rPr>
          <w:rFonts w:ascii="Times New Roman" w:eastAsia="Times New Roman" w:hAnsi="Times New Roman"/>
          <w:sz w:val="28"/>
          <w:szCs w:val="28"/>
          <w:lang w:eastAsia="ru-RU"/>
        </w:rPr>
        <w:t>по разделам</w:t>
      </w:r>
      <w:r w:rsidR="002F41F5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82537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подразделам классификации расходов бюджетов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плановый период 20</w:t>
      </w:r>
      <w:r w:rsidR="0052463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F56D6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» изложить в новой редакции согласно приложению</w:t>
      </w:r>
      <w:r w:rsidR="00947D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4EE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C76C7F" w:rsidRDefault="00C76C7F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6C7F" w:rsidRDefault="00C76C7F" w:rsidP="00C76C7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FA2285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 9 к решению «Распределение бюджетных ассигнований местного бюджета  по разделам, подразделам, целевым статьям (муниципальным программам и непрограммным направлениям деятельности), группам </w:t>
      </w:r>
      <w:r w:rsidR="00FB5226">
        <w:rPr>
          <w:rFonts w:ascii="Times New Roman" w:eastAsia="Times New Roman" w:hAnsi="Times New Roman"/>
          <w:sz w:val="28"/>
          <w:szCs w:val="28"/>
          <w:lang w:eastAsia="ru-RU"/>
        </w:rPr>
        <w:t xml:space="preserve">(группам и подгруппам)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видов расходов классификации расходов бюджетов  на 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изложить в новой редакции согласно приложению </w:t>
      </w:r>
      <w:r w:rsidR="00C84EE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E163AF" w:rsidRDefault="00E163AF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E163AF" w:rsidRDefault="00C74E4E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FA2285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E163A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0F2DA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22F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 </w:t>
      </w:r>
      <w:r w:rsidR="000F2DAA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«Ведомственная структура расходов бюджета </w:t>
      </w:r>
      <w:r w:rsidR="000F2DAA">
        <w:rPr>
          <w:rFonts w:ascii="Times New Roman" w:eastAsia="Times New Roman" w:hAnsi="Times New Roman"/>
          <w:sz w:val="28"/>
          <w:szCs w:val="28"/>
          <w:lang w:eastAsia="ru-RU"/>
        </w:rPr>
        <w:t>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</w:t>
      </w:r>
      <w:r w:rsidR="00FB5226">
        <w:rPr>
          <w:rFonts w:ascii="Times New Roman" w:eastAsia="Times New Roman" w:hAnsi="Times New Roman"/>
          <w:sz w:val="28"/>
          <w:szCs w:val="28"/>
          <w:lang w:eastAsia="ru-RU"/>
        </w:rPr>
        <w:t xml:space="preserve"> (группам и подгруппам)</w:t>
      </w:r>
      <w:r w:rsidR="000F2DAA">
        <w:rPr>
          <w:rFonts w:ascii="Times New Roman" w:eastAsia="Times New Roman" w:hAnsi="Times New Roman"/>
          <w:sz w:val="28"/>
          <w:szCs w:val="28"/>
          <w:lang w:eastAsia="ru-RU"/>
        </w:rPr>
        <w:t xml:space="preserve"> видов расходов</w:t>
      </w:r>
      <w:r w:rsidR="00FB522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F2DAA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классификации расходов бюджетов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на 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плановый период 20</w:t>
      </w:r>
      <w:r w:rsidR="0052463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F56D6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84EE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D63483" w:rsidRDefault="00D63483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3483" w:rsidRDefault="00D63483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A2285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32003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Приложение 11 к решению «</w:t>
      </w:r>
      <w:r w:rsidR="00FB5226">
        <w:rPr>
          <w:rFonts w:ascii="Times New Roman" w:eastAsia="Times New Roman" w:hAnsi="Times New Roman"/>
          <w:sz w:val="28"/>
          <w:szCs w:val="28"/>
          <w:lang w:eastAsia="ru-RU"/>
        </w:rPr>
        <w:t>Объем и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аспределение бюджетных ассигнований </w:t>
      </w:r>
      <w:r w:rsidR="009354B2">
        <w:rPr>
          <w:rFonts w:ascii="Times New Roman" w:eastAsia="Times New Roman" w:hAnsi="Times New Roman"/>
          <w:sz w:val="28"/>
          <w:szCs w:val="28"/>
          <w:lang w:eastAsia="ru-RU"/>
        </w:rPr>
        <w:t>по целевым статьям (муниципальным программам и непрограммным направлениям деятельности), группам</w:t>
      </w:r>
      <w:r w:rsidR="00FB5226">
        <w:rPr>
          <w:rFonts w:ascii="Times New Roman" w:eastAsia="Times New Roman" w:hAnsi="Times New Roman"/>
          <w:sz w:val="28"/>
          <w:szCs w:val="28"/>
          <w:lang w:eastAsia="ru-RU"/>
        </w:rPr>
        <w:t xml:space="preserve"> (группам и подгруппам) </w:t>
      </w:r>
      <w:r w:rsidR="009354B2">
        <w:rPr>
          <w:rFonts w:ascii="Times New Roman" w:eastAsia="Times New Roman" w:hAnsi="Times New Roman"/>
          <w:sz w:val="28"/>
          <w:szCs w:val="28"/>
          <w:lang w:eastAsia="ru-RU"/>
        </w:rPr>
        <w:t xml:space="preserve"> видов расходов классификации расходов бюджетов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</w:t>
      </w:r>
      <w:r w:rsidR="0052463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F56D6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согласно приложению </w:t>
      </w:r>
      <w:r w:rsidR="00C84EE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BB4BA2" w:rsidRDefault="00BB4BA2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4BA2" w:rsidRPr="00BB4BA2" w:rsidRDefault="00BB4BA2" w:rsidP="00BB4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Pr="00BB4B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B4BA2">
        <w:rPr>
          <w:rFonts w:ascii="Times New Roman" w:eastAsia="Times New Roman" w:hAnsi="Times New Roman"/>
          <w:b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B4BA2">
        <w:rPr>
          <w:rFonts w:ascii="Times New Roman" w:eastAsia="Times New Roman" w:hAnsi="Times New Roman"/>
          <w:sz w:val="28"/>
          <w:szCs w:val="28"/>
          <w:lang w:eastAsia="ru-RU"/>
        </w:rPr>
        <w:t>Приложение 13 к решению «Межбюджетные трансферты, передаваемые из бюджетов поселений  на осуществление части полномочий по решению вопросов местного значения в соответствии с заключенными соглашениями на 2020 год» изложить в новой редакции согласно приложению 7 к настоящему решению.</w:t>
      </w:r>
    </w:p>
    <w:p w:rsidR="00BB4BA2" w:rsidRPr="00BB4BA2" w:rsidRDefault="00BB4BA2" w:rsidP="00BB4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4BA2" w:rsidRPr="00BB4BA2" w:rsidRDefault="00BB4BA2" w:rsidP="00BB4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B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BB4B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4E2DAF" w:rsidRPr="004E2DAF">
        <w:rPr>
          <w:rFonts w:ascii="Times New Roman" w:eastAsia="Times New Roman" w:hAnsi="Times New Roman"/>
          <w:sz w:val="28"/>
          <w:szCs w:val="28"/>
          <w:lang w:eastAsia="ru-RU"/>
        </w:rPr>
        <w:t>Приложение 16</w:t>
      </w:r>
      <w:r w:rsidR="004E2DAF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 w:rsidRPr="00BB4BA2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</w:t>
      </w:r>
      <w:r w:rsidR="004E2DAF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BB4B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2DA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B4BA2">
        <w:rPr>
          <w:rFonts w:ascii="Times New Roman" w:eastAsia="Times New Roman" w:hAnsi="Times New Roman"/>
          <w:sz w:val="28"/>
          <w:szCs w:val="28"/>
          <w:lang w:eastAsia="ru-RU"/>
        </w:rPr>
        <w:t>Методик</w:t>
      </w:r>
      <w:r w:rsidR="004E2DA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B4BA2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распределения иных межбюджетных трансфертов бюджетам сельских поселений Краснохолмского района на компенсацию части первоочередных расходов бюджетов поселений в 2020 году</w:t>
      </w:r>
      <w:r w:rsidR="004E2DAF">
        <w:rPr>
          <w:rFonts w:ascii="Times New Roman" w:eastAsia="Times New Roman" w:hAnsi="Times New Roman"/>
          <w:sz w:val="28"/>
          <w:szCs w:val="28"/>
          <w:lang w:eastAsia="ru-RU"/>
        </w:rPr>
        <w:t>» изложить в новой редакции</w:t>
      </w:r>
      <w:r w:rsidRPr="00BB4BA2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 8 к настоящему решению.</w:t>
      </w:r>
    </w:p>
    <w:p w:rsidR="00BB4BA2" w:rsidRPr="00BB4BA2" w:rsidRDefault="00BB4BA2" w:rsidP="00BB4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BA2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F523E" w:rsidRDefault="00BB4BA2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B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BB4BA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BB4B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2DA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BB4BA2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17 </w:t>
      </w:r>
      <w:r w:rsidR="004E2DAF">
        <w:rPr>
          <w:rFonts w:ascii="Times New Roman" w:eastAsia="Times New Roman" w:hAnsi="Times New Roman"/>
          <w:sz w:val="28"/>
          <w:szCs w:val="28"/>
          <w:lang w:eastAsia="ru-RU"/>
        </w:rPr>
        <w:t>к решению «О</w:t>
      </w:r>
      <w:r w:rsidRPr="00BB4BA2">
        <w:rPr>
          <w:rFonts w:ascii="Times New Roman" w:eastAsia="Times New Roman" w:hAnsi="Times New Roman"/>
          <w:sz w:val="28"/>
          <w:szCs w:val="28"/>
          <w:lang w:eastAsia="ru-RU"/>
        </w:rPr>
        <w:t>бъем и распределение иных межбюджетных трансфертов бюджетам сельских поселений Краснохолмского района на 2020 год</w:t>
      </w:r>
      <w:r w:rsidR="004E2DAF">
        <w:rPr>
          <w:rFonts w:ascii="Times New Roman" w:eastAsia="Times New Roman" w:hAnsi="Times New Roman"/>
          <w:sz w:val="28"/>
          <w:szCs w:val="28"/>
          <w:lang w:eastAsia="ru-RU"/>
        </w:rPr>
        <w:t>» изложить в новой редакции</w:t>
      </w:r>
      <w:r w:rsidRPr="00BB4BA2">
        <w:rPr>
          <w:rFonts w:ascii="Times New Roman" w:eastAsia="Times New Roman" w:hAnsi="Times New Roman"/>
          <w:sz w:val="28"/>
          <w:szCs w:val="28"/>
          <w:lang w:eastAsia="ru-RU"/>
        </w:rPr>
        <w:t xml:space="preserve">  согласно приложению 9 к настоящему решению.</w:t>
      </w:r>
    </w:p>
    <w:p w:rsidR="00FA2D5A" w:rsidRPr="00C42A37" w:rsidRDefault="0024264F" w:rsidP="00FA2D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FA2D5A" w:rsidRDefault="00FA2D5A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27F9" w:rsidRPr="00DA2450" w:rsidRDefault="00C74E4E" w:rsidP="00AC5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Hlk59639887"/>
      <w:r w:rsidRPr="00DA2450">
        <w:rPr>
          <w:rFonts w:ascii="Times New Roman" w:hAnsi="Times New Roman"/>
          <w:b/>
          <w:sz w:val="28"/>
          <w:szCs w:val="28"/>
          <w:lang w:val="en-US"/>
        </w:rPr>
        <w:t>II</w:t>
      </w:r>
      <w:r w:rsidR="00AA11E6" w:rsidRPr="00DA2450">
        <w:rPr>
          <w:rFonts w:ascii="Times New Roman" w:hAnsi="Times New Roman"/>
          <w:b/>
          <w:sz w:val="28"/>
          <w:szCs w:val="28"/>
        </w:rPr>
        <w:t>.</w:t>
      </w:r>
      <w:r w:rsidR="00AA11E6" w:rsidRPr="00DA2450">
        <w:rPr>
          <w:b/>
        </w:rPr>
        <w:t xml:space="preserve">  </w:t>
      </w:r>
      <w:r w:rsidR="00C76D4A" w:rsidRPr="00DA2450">
        <w:rPr>
          <w:rFonts w:ascii="Times New Roman" w:hAnsi="Times New Roman"/>
          <w:sz w:val="28"/>
          <w:szCs w:val="28"/>
        </w:rPr>
        <w:t>Обнародовать настоящее решение в соответствии с Уставом Краснохолмского муниципального округа Тверской области и разместить на сайте Администрации Краснохолмского района в сети Интернет.</w:t>
      </w:r>
    </w:p>
    <w:p w:rsidR="00462DCE" w:rsidRPr="00DA2450" w:rsidRDefault="00462DCE" w:rsidP="00AC5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27F9" w:rsidRDefault="00C76D4A" w:rsidP="00C76D4A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2450">
        <w:rPr>
          <w:rFonts w:ascii="Times New Roman" w:hAnsi="Times New Roman"/>
          <w:b/>
          <w:sz w:val="28"/>
          <w:szCs w:val="28"/>
        </w:rPr>
        <w:t xml:space="preserve">         </w:t>
      </w:r>
      <w:r w:rsidRPr="00DA2450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DA2450">
        <w:rPr>
          <w:rFonts w:ascii="Times New Roman" w:hAnsi="Times New Roman"/>
          <w:b/>
          <w:sz w:val="28"/>
          <w:szCs w:val="28"/>
        </w:rPr>
        <w:t>.</w:t>
      </w:r>
      <w:r w:rsidRPr="00DA2450">
        <w:rPr>
          <w:rFonts w:ascii="Times New Roman" w:hAnsi="Times New Roman"/>
          <w:sz w:val="28"/>
          <w:szCs w:val="28"/>
        </w:rPr>
        <w:t xml:space="preserve"> Настоящее решение вступает в силу со дня подписания.</w:t>
      </w:r>
    </w:p>
    <w:p w:rsidR="00AC5C49" w:rsidRDefault="00AC5C49" w:rsidP="00C74E4E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D4A" w:rsidRDefault="00C76D4A" w:rsidP="00C74E4E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D4A" w:rsidRDefault="00C76D4A" w:rsidP="00C74E4E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4B73" w:rsidRDefault="00E24B73" w:rsidP="00C74E4E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Думы Краснохолмского</w:t>
      </w:r>
    </w:p>
    <w:p w:rsidR="00E24B73" w:rsidRDefault="00E24B73" w:rsidP="00C74E4E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Т.П.</w:t>
      </w:r>
      <w:proofErr w:type="gramEnd"/>
      <w:r>
        <w:rPr>
          <w:rFonts w:ascii="Times New Roman" w:hAnsi="Times New Roman"/>
          <w:sz w:val="28"/>
          <w:szCs w:val="28"/>
        </w:rPr>
        <w:t xml:space="preserve"> Серова</w:t>
      </w:r>
    </w:p>
    <w:p w:rsidR="00E24B73" w:rsidRDefault="00E24B73" w:rsidP="00C74E4E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4B73" w:rsidRDefault="00E24B73" w:rsidP="00C74E4E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2DAF" w:rsidRDefault="004A6B47" w:rsidP="00C74E4E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4E2DAF">
        <w:rPr>
          <w:rFonts w:ascii="Times New Roman" w:hAnsi="Times New Roman"/>
          <w:sz w:val="28"/>
          <w:szCs w:val="28"/>
        </w:rPr>
        <w:t>Краснохолмского</w:t>
      </w:r>
    </w:p>
    <w:p w:rsidR="004A6B47" w:rsidRPr="00C74E4E" w:rsidRDefault="0054423B" w:rsidP="00C74E4E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4E2DAF">
        <w:rPr>
          <w:rFonts w:ascii="Times New Roman" w:hAnsi="Times New Roman"/>
          <w:sz w:val="28"/>
          <w:szCs w:val="28"/>
        </w:rPr>
        <w:t>униципального округа</w:t>
      </w:r>
      <w:r w:rsidR="004A6B47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C74E4E" w:rsidRPr="004E2DAF">
        <w:rPr>
          <w:rFonts w:ascii="Times New Roman" w:hAnsi="Times New Roman"/>
          <w:sz w:val="28"/>
          <w:szCs w:val="28"/>
        </w:rPr>
        <w:tab/>
      </w:r>
      <w:r w:rsidR="004A6B47">
        <w:rPr>
          <w:rFonts w:ascii="Times New Roman" w:hAnsi="Times New Roman"/>
          <w:sz w:val="28"/>
          <w:szCs w:val="28"/>
        </w:rPr>
        <w:t>В.Ю. Журавлев</w:t>
      </w:r>
      <w:bookmarkEnd w:id="3"/>
    </w:p>
    <w:sectPr w:rsidR="004A6B47" w:rsidRPr="00C74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3AF"/>
    <w:rsid w:val="0004621C"/>
    <w:rsid w:val="00052CBC"/>
    <w:rsid w:val="000652E6"/>
    <w:rsid w:val="00076BBD"/>
    <w:rsid w:val="000A75CC"/>
    <w:rsid w:val="000B12DC"/>
    <w:rsid w:val="000B2072"/>
    <w:rsid w:val="000D5501"/>
    <w:rsid w:val="000F2DAA"/>
    <w:rsid w:val="000F3E67"/>
    <w:rsid w:val="000F523E"/>
    <w:rsid w:val="001007A6"/>
    <w:rsid w:val="00106855"/>
    <w:rsid w:val="0012028F"/>
    <w:rsid w:val="00125693"/>
    <w:rsid w:val="0013684C"/>
    <w:rsid w:val="00145017"/>
    <w:rsid w:val="00150CEA"/>
    <w:rsid w:val="00190EE9"/>
    <w:rsid w:val="001A03E2"/>
    <w:rsid w:val="001A58FA"/>
    <w:rsid w:val="001C703D"/>
    <w:rsid w:val="001D0A59"/>
    <w:rsid w:val="001D38CA"/>
    <w:rsid w:val="001D6575"/>
    <w:rsid w:val="002117DD"/>
    <w:rsid w:val="00213898"/>
    <w:rsid w:val="00217384"/>
    <w:rsid w:val="002259B6"/>
    <w:rsid w:val="0024264F"/>
    <w:rsid w:val="00266A7E"/>
    <w:rsid w:val="00282783"/>
    <w:rsid w:val="002A17CB"/>
    <w:rsid w:val="002B11FB"/>
    <w:rsid w:val="002B53D2"/>
    <w:rsid w:val="002C1182"/>
    <w:rsid w:val="002F2217"/>
    <w:rsid w:val="002F41F5"/>
    <w:rsid w:val="002F7EA9"/>
    <w:rsid w:val="003041B9"/>
    <w:rsid w:val="00320035"/>
    <w:rsid w:val="00320D82"/>
    <w:rsid w:val="003252AF"/>
    <w:rsid w:val="0032616D"/>
    <w:rsid w:val="003405A0"/>
    <w:rsid w:val="00347555"/>
    <w:rsid w:val="00363C70"/>
    <w:rsid w:val="00372226"/>
    <w:rsid w:val="00387F1F"/>
    <w:rsid w:val="00392F37"/>
    <w:rsid w:val="003A0C3E"/>
    <w:rsid w:val="003A7021"/>
    <w:rsid w:val="003B0E97"/>
    <w:rsid w:val="003C287B"/>
    <w:rsid w:val="003F1BE2"/>
    <w:rsid w:val="003F2768"/>
    <w:rsid w:val="003F49A0"/>
    <w:rsid w:val="00403828"/>
    <w:rsid w:val="00420615"/>
    <w:rsid w:val="004237FE"/>
    <w:rsid w:val="00423C66"/>
    <w:rsid w:val="00444E6C"/>
    <w:rsid w:val="0045406D"/>
    <w:rsid w:val="00462DCE"/>
    <w:rsid w:val="00487709"/>
    <w:rsid w:val="004A0938"/>
    <w:rsid w:val="004A6B47"/>
    <w:rsid w:val="004B53C3"/>
    <w:rsid w:val="004C7D15"/>
    <w:rsid w:val="004D2D87"/>
    <w:rsid w:val="004D6F8E"/>
    <w:rsid w:val="004E2DAF"/>
    <w:rsid w:val="004E4543"/>
    <w:rsid w:val="004E5B30"/>
    <w:rsid w:val="004F005E"/>
    <w:rsid w:val="005020D5"/>
    <w:rsid w:val="00502E02"/>
    <w:rsid w:val="00524632"/>
    <w:rsid w:val="00542A2D"/>
    <w:rsid w:val="0054423B"/>
    <w:rsid w:val="00550A09"/>
    <w:rsid w:val="00552805"/>
    <w:rsid w:val="00586859"/>
    <w:rsid w:val="005B67BE"/>
    <w:rsid w:val="005C7EFD"/>
    <w:rsid w:val="005D5762"/>
    <w:rsid w:val="005F2649"/>
    <w:rsid w:val="00600E00"/>
    <w:rsid w:val="00603C4E"/>
    <w:rsid w:val="0060440A"/>
    <w:rsid w:val="00620788"/>
    <w:rsid w:val="00622DCE"/>
    <w:rsid w:val="00660041"/>
    <w:rsid w:val="006739E7"/>
    <w:rsid w:val="00681518"/>
    <w:rsid w:val="00682569"/>
    <w:rsid w:val="006A03D1"/>
    <w:rsid w:val="006A5444"/>
    <w:rsid w:val="006B1009"/>
    <w:rsid w:val="006C4517"/>
    <w:rsid w:val="006D55D1"/>
    <w:rsid w:val="006E0A77"/>
    <w:rsid w:val="006E6EE7"/>
    <w:rsid w:val="006F43FF"/>
    <w:rsid w:val="006F499D"/>
    <w:rsid w:val="00734A19"/>
    <w:rsid w:val="00734EDB"/>
    <w:rsid w:val="00753D99"/>
    <w:rsid w:val="00760C65"/>
    <w:rsid w:val="007711F9"/>
    <w:rsid w:val="00782E26"/>
    <w:rsid w:val="007924E9"/>
    <w:rsid w:val="007A11C2"/>
    <w:rsid w:val="007A4426"/>
    <w:rsid w:val="007D0C9C"/>
    <w:rsid w:val="007D3B0D"/>
    <w:rsid w:val="007D4E51"/>
    <w:rsid w:val="007D6997"/>
    <w:rsid w:val="007E1230"/>
    <w:rsid w:val="007F366F"/>
    <w:rsid w:val="00825372"/>
    <w:rsid w:val="00826908"/>
    <w:rsid w:val="00846403"/>
    <w:rsid w:val="00856366"/>
    <w:rsid w:val="008608D4"/>
    <w:rsid w:val="00871BB0"/>
    <w:rsid w:val="008B7883"/>
    <w:rsid w:val="008C6FCF"/>
    <w:rsid w:val="008D6B89"/>
    <w:rsid w:val="008E3FBF"/>
    <w:rsid w:val="009354B2"/>
    <w:rsid w:val="00947D72"/>
    <w:rsid w:val="00950FE8"/>
    <w:rsid w:val="00954F58"/>
    <w:rsid w:val="00955E5B"/>
    <w:rsid w:val="00996759"/>
    <w:rsid w:val="009A622B"/>
    <w:rsid w:val="009B5332"/>
    <w:rsid w:val="009C0C98"/>
    <w:rsid w:val="009C312F"/>
    <w:rsid w:val="009E053C"/>
    <w:rsid w:val="009E593A"/>
    <w:rsid w:val="00A02B25"/>
    <w:rsid w:val="00A15FB2"/>
    <w:rsid w:val="00A352E5"/>
    <w:rsid w:val="00A5483D"/>
    <w:rsid w:val="00A8131C"/>
    <w:rsid w:val="00A93B38"/>
    <w:rsid w:val="00AA11E6"/>
    <w:rsid w:val="00AA29F0"/>
    <w:rsid w:val="00AB10CE"/>
    <w:rsid w:val="00AB584E"/>
    <w:rsid w:val="00AC01A8"/>
    <w:rsid w:val="00AC1A0D"/>
    <w:rsid w:val="00AC5C49"/>
    <w:rsid w:val="00AE68D6"/>
    <w:rsid w:val="00B06BAE"/>
    <w:rsid w:val="00B11BBA"/>
    <w:rsid w:val="00B127F9"/>
    <w:rsid w:val="00B53803"/>
    <w:rsid w:val="00B63D56"/>
    <w:rsid w:val="00B66575"/>
    <w:rsid w:val="00B66EE1"/>
    <w:rsid w:val="00B86109"/>
    <w:rsid w:val="00BA75D4"/>
    <w:rsid w:val="00BB35FE"/>
    <w:rsid w:val="00BB4BA2"/>
    <w:rsid w:val="00BD6C33"/>
    <w:rsid w:val="00BD775E"/>
    <w:rsid w:val="00C41A4F"/>
    <w:rsid w:val="00C42A37"/>
    <w:rsid w:val="00C44AD0"/>
    <w:rsid w:val="00C57051"/>
    <w:rsid w:val="00C74861"/>
    <w:rsid w:val="00C74E4E"/>
    <w:rsid w:val="00C76C7F"/>
    <w:rsid w:val="00C76D4A"/>
    <w:rsid w:val="00C84EED"/>
    <w:rsid w:val="00C94930"/>
    <w:rsid w:val="00CB40C3"/>
    <w:rsid w:val="00CF5F9D"/>
    <w:rsid w:val="00D046F4"/>
    <w:rsid w:val="00D04DF3"/>
    <w:rsid w:val="00D22FF6"/>
    <w:rsid w:val="00D26C9E"/>
    <w:rsid w:val="00D35E48"/>
    <w:rsid w:val="00D367ED"/>
    <w:rsid w:val="00D51C0B"/>
    <w:rsid w:val="00D53E43"/>
    <w:rsid w:val="00D54611"/>
    <w:rsid w:val="00D56D5B"/>
    <w:rsid w:val="00D63483"/>
    <w:rsid w:val="00D6429F"/>
    <w:rsid w:val="00D82544"/>
    <w:rsid w:val="00D8297B"/>
    <w:rsid w:val="00D9178B"/>
    <w:rsid w:val="00DA2450"/>
    <w:rsid w:val="00DB07C0"/>
    <w:rsid w:val="00DD14F8"/>
    <w:rsid w:val="00DF2502"/>
    <w:rsid w:val="00DF2DB0"/>
    <w:rsid w:val="00E0144C"/>
    <w:rsid w:val="00E06F1E"/>
    <w:rsid w:val="00E163AF"/>
    <w:rsid w:val="00E16E7E"/>
    <w:rsid w:val="00E217B9"/>
    <w:rsid w:val="00E24B73"/>
    <w:rsid w:val="00E51638"/>
    <w:rsid w:val="00E51DC5"/>
    <w:rsid w:val="00E534A3"/>
    <w:rsid w:val="00E74874"/>
    <w:rsid w:val="00E80F5A"/>
    <w:rsid w:val="00E8592C"/>
    <w:rsid w:val="00E97B85"/>
    <w:rsid w:val="00EA13D5"/>
    <w:rsid w:val="00EF35AE"/>
    <w:rsid w:val="00F07639"/>
    <w:rsid w:val="00F14C5E"/>
    <w:rsid w:val="00F167C9"/>
    <w:rsid w:val="00F21DF8"/>
    <w:rsid w:val="00F2372C"/>
    <w:rsid w:val="00F3670B"/>
    <w:rsid w:val="00F41441"/>
    <w:rsid w:val="00F4366A"/>
    <w:rsid w:val="00F53789"/>
    <w:rsid w:val="00F548BE"/>
    <w:rsid w:val="00F558B4"/>
    <w:rsid w:val="00F56D67"/>
    <w:rsid w:val="00F57086"/>
    <w:rsid w:val="00F70243"/>
    <w:rsid w:val="00F73C2F"/>
    <w:rsid w:val="00F802DE"/>
    <w:rsid w:val="00F83CD0"/>
    <w:rsid w:val="00F8404D"/>
    <w:rsid w:val="00F94F50"/>
    <w:rsid w:val="00FA2285"/>
    <w:rsid w:val="00FA2D5A"/>
    <w:rsid w:val="00FA2F4E"/>
    <w:rsid w:val="00FB5226"/>
    <w:rsid w:val="00FC78CD"/>
    <w:rsid w:val="00FD4076"/>
    <w:rsid w:val="00FE33A2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37DB8"/>
  <w15:docId w15:val="{54A62601-19F9-4822-815C-E50BA99C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63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3A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A2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2F4E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6A0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7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7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2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156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163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411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091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637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897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376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9079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1384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706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4186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3161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8690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1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E0EEF-8284-4C3C-90F6-E01F0D9F0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3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Usr-7A93</cp:lastModifiedBy>
  <cp:revision>368</cp:revision>
  <cp:lastPrinted>2020-03-18T10:43:00Z</cp:lastPrinted>
  <dcterms:created xsi:type="dcterms:W3CDTF">2014-06-09T09:24:00Z</dcterms:created>
  <dcterms:modified xsi:type="dcterms:W3CDTF">2020-12-29T07:40:00Z</dcterms:modified>
</cp:coreProperties>
</file>